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C38A1" w14:textId="77777777" w:rsidR="006A7651" w:rsidRDefault="006A7651" w:rsidP="006A7651">
      <w:pPr>
        <w:jc w:val="center"/>
      </w:pPr>
      <w:bookmarkStart w:id="0" w:name="_GoBack"/>
      <w:bookmarkEnd w:id="0"/>
      <w:r>
        <w:t>SUGAR VALLEY LAKES HOME ASSOCIATION INC.</w:t>
      </w:r>
    </w:p>
    <w:p w14:paraId="148F8455" w14:textId="77777777" w:rsidR="006A7651" w:rsidRDefault="006A7651" w:rsidP="006A7651">
      <w:pPr>
        <w:jc w:val="center"/>
      </w:pPr>
      <w:r>
        <w:t>Board of Directors Meeting</w:t>
      </w:r>
    </w:p>
    <w:p w14:paraId="2276130F" w14:textId="77777777" w:rsidR="006A7651" w:rsidRDefault="006A7651" w:rsidP="006A7651">
      <w:pPr>
        <w:jc w:val="center"/>
      </w:pPr>
      <w:r>
        <w:t>August 20, 2020 @ 6:30 pm – Hidden Valley Lake Clubhouse</w:t>
      </w:r>
    </w:p>
    <w:p w14:paraId="0F012DE0" w14:textId="77777777" w:rsidR="006A7651" w:rsidRDefault="006A7651" w:rsidP="006A7651">
      <w:pPr>
        <w:jc w:val="center"/>
      </w:pPr>
    </w:p>
    <w:p w14:paraId="5E9A54CC" w14:textId="77777777" w:rsidR="006A7651" w:rsidRDefault="006A7651" w:rsidP="006A7651">
      <w:pPr>
        <w:pStyle w:val="NoSpacing"/>
      </w:pPr>
      <w:r>
        <w:t>Call to Order:  6:30 pm by St Clair-Hays</w:t>
      </w:r>
    </w:p>
    <w:p w14:paraId="522B0ADE" w14:textId="77777777" w:rsidR="006A7651" w:rsidRDefault="006A7651" w:rsidP="006A7651">
      <w:pPr>
        <w:pStyle w:val="NoSpacing"/>
      </w:pPr>
    </w:p>
    <w:p w14:paraId="1962343A" w14:textId="288DA035" w:rsidR="001C1E69" w:rsidRDefault="006A7651" w:rsidP="006A7651">
      <w:pPr>
        <w:pStyle w:val="NoSpacing"/>
      </w:pPr>
      <w:r>
        <w:t xml:space="preserve">Present:  St Clair-Hays, Barrett, and Lance.  </w:t>
      </w:r>
      <w:r w:rsidR="001C1E69">
        <w:t>Schnabel was absent.</w:t>
      </w:r>
    </w:p>
    <w:p w14:paraId="5C47D25D" w14:textId="4A5E3411" w:rsidR="001C7545" w:rsidRDefault="001C7545" w:rsidP="006A7651">
      <w:pPr>
        <w:pStyle w:val="NoSpacing"/>
      </w:pPr>
    </w:p>
    <w:p w14:paraId="1B005ACD" w14:textId="1A5155E5" w:rsidR="001C7545" w:rsidRDefault="001C7545" w:rsidP="006A7651">
      <w:pPr>
        <w:pStyle w:val="NoSpacing"/>
      </w:pPr>
      <w:r>
        <w:t>Pledge of Allegiance:  Led by St Clair-Hays</w:t>
      </w:r>
    </w:p>
    <w:p w14:paraId="5CDB9663" w14:textId="77777777" w:rsidR="001C1E69" w:rsidRDefault="001C1E69" w:rsidP="006A7651">
      <w:pPr>
        <w:pStyle w:val="NoSpacing"/>
      </w:pPr>
    </w:p>
    <w:p w14:paraId="09320627" w14:textId="77777777" w:rsidR="001C1E69" w:rsidRDefault="001C1E69" w:rsidP="006A7651">
      <w:pPr>
        <w:pStyle w:val="NoSpacing"/>
      </w:pPr>
      <w:r>
        <w:t>Invocation:  Given by Barrett</w:t>
      </w:r>
    </w:p>
    <w:p w14:paraId="54216AA0" w14:textId="77777777" w:rsidR="001C1E69" w:rsidRDefault="001C1E69" w:rsidP="006A7651">
      <w:pPr>
        <w:pStyle w:val="NoSpacing"/>
      </w:pPr>
    </w:p>
    <w:p w14:paraId="6712D8EF" w14:textId="6550861E" w:rsidR="0075786F" w:rsidRDefault="001C1E69" w:rsidP="006A7651">
      <w:pPr>
        <w:pStyle w:val="NoSpacing"/>
      </w:pPr>
      <w:r>
        <w:t>Moment of Silence for Bill LaPorte, and Susan Brown</w:t>
      </w:r>
    </w:p>
    <w:p w14:paraId="5D361B1E" w14:textId="7FBB2F27" w:rsidR="001C1E69" w:rsidRDefault="001C1E69" w:rsidP="006A7651">
      <w:pPr>
        <w:pStyle w:val="NoSpacing"/>
      </w:pPr>
    </w:p>
    <w:p w14:paraId="05FC58CD" w14:textId="77777777" w:rsidR="001C7545" w:rsidRDefault="001C1E69" w:rsidP="001C7545">
      <w:pPr>
        <w:pStyle w:val="NoSpacing"/>
      </w:pPr>
      <w:r>
        <w:t>Minutes from Previous Meetin</w:t>
      </w:r>
      <w:r w:rsidR="001C7545">
        <w:t>g:</w:t>
      </w:r>
    </w:p>
    <w:p w14:paraId="4B0CE287" w14:textId="0CCE5F6F" w:rsidR="001C1E69" w:rsidRDefault="001C7545" w:rsidP="001C7545">
      <w:pPr>
        <w:pStyle w:val="NoSpacing"/>
        <w:numPr>
          <w:ilvl w:val="0"/>
          <w:numId w:val="12"/>
        </w:numPr>
      </w:pPr>
      <w:r>
        <w:t>M</w:t>
      </w:r>
      <w:r w:rsidR="001C1E69">
        <w:t>otion to approve Barrett</w:t>
      </w:r>
      <w:r w:rsidR="004A581B">
        <w:t>,</w:t>
      </w:r>
      <w:r w:rsidR="001C1E69">
        <w:t xml:space="preserve"> Seconded</w:t>
      </w:r>
      <w:r>
        <w:t xml:space="preserve"> by</w:t>
      </w:r>
      <w:r w:rsidR="001C1E69">
        <w:t xml:space="preserve"> Lance, Motion </w:t>
      </w:r>
      <w:r w:rsidR="00866468">
        <w:t>carried.</w:t>
      </w:r>
    </w:p>
    <w:p w14:paraId="4DAFE6C9" w14:textId="70357C5E" w:rsidR="001C1E69" w:rsidRDefault="001C1E69" w:rsidP="001C7545">
      <w:pPr>
        <w:pStyle w:val="NoSpacing"/>
      </w:pPr>
    </w:p>
    <w:p w14:paraId="667A8B70" w14:textId="77777777" w:rsidR="001C7545" w:rsidRDefault="001C1E69" w:rsidP="006A7651">
      <w:pPr>
        <w:pStyle w:val="NoSpacing"/>
      </w:pPr>
      <w:r>
        <w:t xml:space="preserve">Financial Report: </w:t>
      </w:r>
    </w:p>
    <w:p w14:paraId="4EF109B3" w14:textId="582099FB" w:rsidR="001C1E69" w:rsidRDefault="001C1E69" w:rsidP="001C7545">
      <w:pPr>
        <w:pStyle w:val="NoSpacing"/>
        <w:numPr>
          <w:ilvl w:val="0"/>
          <w:numId w:val="12"/>
        </w:numPr>
      </w:pPr>
      <w:r>
        <w:t>St Clair-Hays read the audit report submitted by Iverson.</w:t>
      </w:r>
    </w:p>
    <w:p w14:paraId="4D9E1625" w14:textId="6CFC07E6" w:rsidR="001C1E69" w:rsidRDefault="001C1E69" w:rsidP="0078467B">
      <w:pPr>
        <w:pStyle w:val="NoSpacing"/>
        <w:numPr>
          <w:ilvl w:val="0"/>
          <w:numId w:val="3"/>
        </w:numPr>
      </w:pPr>
      <w:r>
        <w:t>St Clair-Hays gave a breakdown of the financial</w:t>
      </w:r>
      <w:r w:rsidR="001C7545">
        <w:t>s</w:t>
      </w:r>
      <w:r>
        <w:t xml:space="preserve"> as of July 31, 2020.</w:t>
      </w:r>
    </w:p>
    <w:p w14:paraId="17BD6C5A" w14:textId="58F26906" w:rsidR="001C1E69" w:rsidRDefault="001C1E69" w:rsidP="006A7651">
      <w:pPr>
        <w:pStyle w:val="NoSpacing"/>
      </w:pPr>
    </w:p>
    <w:p w14:paraId="66B3EB16" w14:textId="4D5AC2A5" w:rsidR="001C1E69" w:rsidRDefault="001C1E69" w:rsidP="006A7651">
      <w:pPr>
        <w:pStyle w:val="NoSpacing"/>
      </w:pPr>
      <w:r>
        <w:t>Manager’s Report:  Spencer</w:t>
      </w:r>
    </w:p>
    <w:p w14:paraId="2DEA0DA2" w14:textId="0719D1FA" w:rsidR="001C1E69" w:rsidRDefault="001C1E69" w:rsidP="006A7651">
      <w:pPr>
        <w:pStyle w:val="NoSpacing"/>
      </w:pPr>
    </w:p>
    <w:p w14:paraId="04991A4C" w14:textId="12FFEB54" w:rsidR="001C1E69" w:rsidRDefault="001C1E69" w:rsidP="006A7651">
      <w:pPr>
        <w:pStyle w:val="NoSpacing"/>
      </w:pPr>
      <w:r>
        <w:t>Old Business:</w:t>
      </w:r>
    </w:p>
    <w:p w14:paraId="7EF3A8EA" w14:textId="28D03854" w:rsidR="001C1E69" w:rsidRDefault="001C1E69" w:rsidP="0078467B">
      <w:pPr>
        <w:pStyle w:val="NoSpacing"/>
        <w:numPr>
          <w:ilvl w:val="0"/>
          <w:numId w:val="3"/>
        </w:numPr>
      </w:pPr>
      <w:r>
        <w:t>Arch</w:t>
      </w:r>
      <w:r w:rsidR="00D061D3">
        <w:t>itectu</w:t>
      </w:r>
      <w:r w:rsidR="005E5D2A">
        <w:t>r</w:t>
      </w:r>
      <w:r w:rsidR="00D061D3">
        <w:t>al</w:t>
      </w:r>
      <w:r>
        <w:t xml:space="preserve"> Committee</w:t>
      </w:r>
      <w:r w:rsidR="00CB55DD">
        <w:t xml:space="preserve"> on</w:t>
      </w:r>
      <w:r>
        <w:t xml:space="preserve"> recommendation letter – Tabled for Codes/Fines</w:t>
      </w:r>
    </w:p>
    <w:p w14:paraId="6E7BAA7C" w14:textId="7FCA8EA2" w:rsidR="005E1B09" w:rsidRDefault="001C1E69" w:rsidP="005E1B09">
      <w:pPr>
        <w:pStyle w:val="NoSpacing"/>
        <w:numPr>
          <w:ilvl w:val="0"/>
          <w:numId w:val="3"/>
        </w:numPr>
      </w:pPr>
      <w:r>
        <w:t xml:space="preserve">St Clair-Hays announced 3 open board positions this year. 2-HVL; 1-SVL.  Resumes need to be </w:t>
      </w:r>
      <w:r w:rsidR="0078467B">
        <w:t>turned into the office by November 15, 2020.</w:t>
      </w:r>
      <w:r w:rsidR="005E1B09">
        <w:t xml:space="preserve">   </w:t>
      </w:r>
    </w:p>
    <w:p w14:paraId="43E787F0" w14:textId="702B5121" w:rsidR="001C1E69" w:rsidRDefault="005E1B09" w:rsidP="0078467B">
      <w:pPr>
        <w:pStyle w:val="NoSpacing"/>
        <w:numPr>
          <w:ilvl w:val="0"/>
          <w:numId w:val="3"/>
        </w:numPr>
      </w:pPr>
      <w:r>
        <w:t>Codes Fines List – Tabled for Executive Session</w:t>
      </w:r>
    </w:p>
    <w:p w14:paraId="257D630D" w14:textId="0527917D" w:rsidR="005E1B09" w:rsidRDefault="005E1B09" w:rsidP="0078467B">
      <w:pPr>
        <w:pStyle w:val="NoSpacing"/>
        <w:numPr>
          <w:ilvl w:val="0"/>
          <w:numId w:val="3"/>
        </w:numPr>
      </w:pPr>
      <w:r>
        <w:t>Kitchen – Spencer gave an update.</w:t>
      </w:r>
    </w:p>
    <w:p w14:paraId="7EFC738B" w14:textId="1BC7F86B" w:rsidR="005E1B09" w:rsidRDefault="005E1B09" w:rsidP="0078467B">
      <w:pPr>
        <w:pStyle w:val="NoSpacing"/>
        <w:numPr>
          <w:ilvl w:val="0"/>
          <w:numId w:val="3"/>
        </w:numPr>
      </w:pPr>
      <w:r>
        <w:t>PPP Loan – Application of forgiveness has been filed.</w:t>
      </w:r>
    </w:p>
    <w:p w14:paraId="6191F012" w14:textId="0ACC3E6F" w:rsidR="001C7545" w:rsidRDefault="001C7545" w:rsidP="0078467B">
      <w:pPr>
        <w:pStyle w:val="NoSpacing"/>
        <w:numPr>
          <w:ilvl w:val="0"/>
          <w:numId w:val="3"/>
        </w:numPr>
      </w:pPr>
      <w:r>
        <w:t>Pool – Spencer gave an update.</w:t>
      </w:r>
    </w:p>
    <w:p w14:paraId="4946FAE0" w14:textId="56E91894" w:rsidR="005E1B09" w:rsidRDefault="005E1B09" w:rsidP="006A7651">
      <w:pPr>
        <w:pStyle w:val="NoSpacing"/>
      </w:pPr>
      <w:r>
        <w:tab/>
      </w:r>
    </w:p>
    <w:p w14:paraId="4760CCF1" w14:textId="758E4A78" w:rsidR="005E1B09" w:rsidRDefault="005E1B09" w:rsidP="006A7651">
      <w:pPr>
        <w:pStyle w:val="NoSpacing"/>
      </w:pPr>
      <w:r>
        <w:t>New Business:</w:t>
      </w:r>
    </w:p>
    <w:p w14:paraId="6DB5A41E" w14:textId="721D28D5" w:rsidR="005E1B09" w:rsidRDefault="005E1B09" w:rsidP="0078467B">
      <w:pPr>
        <w:pStyle w:val="NoSpacing"/>
        <w:numPr>
          <w:ilvl w:val="0"/>
          <w:numId w:val="4"/>
        </w:numPr>
      </w:pPr>
      <w:r>
        <w:t>Discussed the options for</w:t>
      </w:r>
      <w:r w:rsidR="00D35FD2">
        <w:t xml:space="preserve"> </w:t>
      </w:r>
      <w:r w:rsidR="00DA5287">
        <w:t>L</w:t>
      </w:r>
      <w:r>
        <w:t>aPorte’s position.  David Eastwood was the only volunteer.  Noted that the Board would discuss</w:t>
      </w:r>
      <w:r w:rsidR="0078467B">
        <w:t xml:space="preserve"> this</w:t>
      </w:r>
      <w:r>
        <w:t xml:space="preserve"> in Executive Session. </w:t>
      </w:r>
    </w:p>
    <w:p w14:paraId="5179E7AE" w14:textId="733B63AE" w:rsidR="005E1B09" w:rsidRDefault="005E1B09" w:rsidP="0078467B">
      <w:pPr>
        <w:pStyle w:val="NoSpacing"/>
        <w:numPr>
          <w:ilvl w:val="0"/>
          <w:numId w:val="4"/>
        </w:numPr>
      </w:pPr>
      <w:r>
        <w:t xml:space="preserve">Fishing License Requirements – Spencer is going to </w:t>
      </w:r>
      <w:proofErr w:type="gramStart"/>
      <w:r>
        <w:t>look into</w:t>
      </w:r>
      <w:proofErr w:type="gramEnd"/>
      <w:r>
        <w:t xml:space="preserve"> this and report back.</w:t>
      </w:r>
    </w:p>
    <w:p w14:paraId="779C822F" w14:textId="77546305" w:rsidR="005E1B09" w:rsidRDefault="005E1B09" w:rsidP="0078467B">
      <w:pPr>
        <w:pStyle w:val="NoSpacing"/>
        <w:numPr>
          <w:ilvl w:val="0"/>
          <w:numId w:val="4"/>
        </w:numPr>
      </w:pPr>
      <w:r>
        <w:t>Dust Control – Capp asked for the association to provide dust control.</w:t>
      </w:r>
    </w:p>
    <w:p w14:paraId="76E31823" w14:textId="7B67B01F" w:rsidR="005E1B09" w:rsidRDefault="005E1B09" w:rsidP="0078467B">
      <w:pPr>
        <w:pStyle w:val="NoSpacing"/>
        <w:ind w:firstLine="720"/>
      </w:pPr>
    </w:p>
    <w:p w14:paraId="58619019" w14:textId="2DF2714B" w:rsidR="005E1B09" w:rsidRDefault="005E1B09" w:rsidP="006A7651">
      <w:pPr>
        <w:pStyle w:val="NoSpacing"/>
      </w:pPr>
      <w:r>
        <w:t>Committee Reports:</w:t>
      </w:r>
    </w:p>
    <w:p w14:paraId="48F10F68" w14:textId="5FC7DF31" w:rsidR="005E1B09" w:rsidRDefault="005E1B09" w:rsidP="0078467B">
      <w:pPr>
        <w:pStyle w:val="NoSpacing"/>
        <w:numPr>
          <w:ilvl w:val="0"/>
          <w:numId w:val="5"/>
        </w:numPr>
      </w:pPr>
      <w:r>
        <w:t xml:space="preserve">Architectural Committee – Sipe </w:t>
      </w:r>
      <w:r w:rsidR="001C7545">
        <w:t>ga</w:t>
      </w:r>
      <w:r>
        <w:t>ve a short report.</w:t>
      </w:r>
    </w:p>
    <w:p w14:paraId="42DB937F" w14:textId="0C0829F6" w:rsidR="005E1B09" w:rsidRDefault="005E1B09" w:rsidP="0078467B">
      <w:pPr>
        <w:pStyle w:val="NoSpacing"/>
        <w:numPr>
          <w:ilvl w:val="0"/>
          <w:numId w:val="5"/>
        </w:numPr>
      </w:pPr>
      <w:r>
        <w:t>Recreation Committee @ HVL – Sipe gave a short report.</w:t>
      </w:r>
    </w:p>
    <w:p w14:paraId="00BABA24" w14:textId="115CB1D6" w:rsidR="005E1B09" w:rsidRDefault="005E1B09" w:rsidP="0078467B">
      <w:pPr>
        <w:pStyle w:val="NoSpacing"/>
        <w:numPr>
          <w:ilvl w:val="0"/>
          <w:numId w:val="5"/>
        </w:numPr>
      </w:pPr>
      <w:r>
        <w:t>Lake Committee – Capp gave a short report.</w:t>
      </w:r>
    </w:p>
    <w:p w14:paraId="7A218231" w14:textId="2C1F15D1" w:rsidR="005E1B09" w:rsidRDefault="005E1B09" w:rsidP="0078467B">
      <w:pPr>
        <w:pStyle w:val="NoSpacing"/>
        <w:ind w:firstLine="720"/>
      </w:pPr>
    </w:p>
    <w:p w14:paraId="5C058521" w14:textId="566D7B3A" w:rsidR="005E1B09" w:rsidRDefault="005E1B09" w:rsidP="006A7651">
      <w:pPr>
        <w:pStyle w:val="NoSpacing"/>
      </w:pPr>
      <w:r>
        <w:t xml:space="preserve">Open Forum:  </w:t>
      </w:r>
    </w:p>
    <w:p w14:paraId="411D3E8E" w14:textId="67051D48" w:rsidR="00551B8A" w:rsidRDefault="00551B8A" w:rsidP="0078467B">
      <w:pPr>
        <w:pStyle w:val="NoSpacing"/>
        <w:numPr>
          <w:ilvl w:val="0"/>
          <w:numId w:val="6"/>
        </w:numPr>
      </w:pPr>
      <w:r>
        <w:lastRenderedPageBreak/>
        <w:t>Sipe made a comment on S</w:t>
      </w:r>
      <w:r w:rsidR="0058176B">
        <w:t>c</w:t>
      </w:r>
      <w:r>
        <w:t>hnabel being absent again.</w:t>
      </w:r>
    </w:p>
    <w:p w14:paraId="1D210AA2" w14:textId="17A1AD97" w:rsidR="00551B8A" w:rsidRDefault="00551B8A" w:rsidP="006A7651">
      <w:pPr>
        <w:pStyle w:val="NoSpacing"/>
      </w:pPr>
    </w:p>
    <w:p w14:paraId="408E6B09" w14:textId="68B64075" w:rsidR="00551B8A" w:rsidRDefault="00551B8A" w:rsidP="006A7651">
      <w:pPr>
        <w:pStyle w:val="NoSpacing"/>
      </w:pPr>
      <w:r>
        <w:t>Executive Session:</w:t>
      </w:r>
    </w:p>
    <w:p w14:paraId="5C4B0178" w14:textId="6EBD2160" w:rsidR="00551B8A" w:rsidRDefault="00551B8A" w:rsidP="00A1406D">
      <w:pPr>
        <w:pStyle w:val="NoSpacing"/>
        <w:numPr>
          <w:ilvl w:val="0"/>
          <w:numId w:val="6"/>
        </w:numPr>
      </w:pPr>
      <w:r>
        <w:t>Motion made by Lance to go into Executive Session, seconded by Barrett @ 7:18 pm. The</w:t>
      </w:r>
      <w:r w:rsidR="0078467B">
        <w:t xml:space="preserve"> </w:t>
      </w:r>
      <w:r>
        <w:t>meeting was called back to order @ 7:53 pm by St Clair-Hays.</w:t>
      </w:r>
    </w:p>
    <w:p w14:paraId="3057E69D" w14:textId="69A3430E" w:rsidR="00D35FD2" w:rsidRDefault="00551B8A" w:rsidP="0078467B">
      <w:pPr>
        <w:pStyle w:val="NoSpacing"/>
        <w:numPr>
          <w:ilvl w:val="0"/>
          <w:numId w:val="6"/>
        </w:numPr>
      </w:pPr>
      <w:r>
        <w:t>St Clair-Hays nominated David Eastwood to</w:t>
      </w:r>
      <w:r w:rsidR="00D35FD2">
        <w:t xml:space="preserve"> fill LaPorte’s position.</w:t>
      </w:r>
    </w:p>
    <w:p w14:paraId="51431B60" w14:textId="0DDC06D9" w:rsidR="00D35FD2" w:rsidRDefault="00D35FD2" w:rsidP="006A7651">
      <w:pPr>
        <w:pStyle w:val="NoSpacing"/>
      </w:pPr>
      <w:r>
        <w:t xml:space="preserve">             </w:t>
      </w:r>
      <w:r w:rsidR="0078467B">
        <w:t xml:space="preserve">               </w:t>
      </w:r>
      <w:r>
        <w:t xml:space="preserve"> Lance made motion to accept, seconded by Barrett.  Motion carried.</w:t>
      </w:r>
    </w:p>
    <w:p w14:paraId="4962C58C" w14:textId="6D41677F" w:rsidR="00D35FD2" w:rsidRDefault="00D35FD2" w:rsidP="006A7651">
      <w:pPr>
        <w:pStyle w:val="NoSpacing"/>
      </w:pPr>
    </w:p>
    <w:p w14:paraId="012C5299" w14:textId="0A2DBF0D" w:rsidR="00D35FD2" w:rsidRDefault="00D35FD2" w:rsidP="006A7651">
      <w:pPr>
        <w:pStyle w:val="NoSpacing"/>
      </w:pPr>
      <w:r>
        <w:t>Executive Session:</w:t>
      </w:r>
    </w:p>
    <w:p w14:paraId="18071783" w14:textId="19861CD4" w:rsidR="00D35FD2" w:rsidRDefault="00D35FD2" w:rsidP="001C7545">
      <w:pPr>
        <w:pStyle w:val="NoSpacing"/>
        <w:numPr>
          <w:ilvl w:val="0"/>
          <w:numId w:val="7"/>
        </w:numPr>
      </w:pPr>
      <w:r>
        <w:t xml:space="preserve">Motion made by Lance to go into Executive Session, seconded by Barrett @ 7:57 pm.  The meeting was called back to order @ 8:00 pm. </w:t>
      </w:r>
    </w:p>
    <w:p w14:paraId="3B108EF8" w14:textId="2E8A63BE" w:rsidR="00D35FD2" w:rsidRDefault="00D35FD2" w:rsidP="001C7545">
      <w:pPr>
        <w:pStyle w:val="NoSpacing"/>
        <w:numPr>
          <w:ilvl w:val="0"/>
          <w:numId w:val="7"/>
        </w:numPr>
      </w:pPr>
      <w:r>
        <w:t>It was noted that the fines schedule process and</w:t>
      </w:r>
      <w:r w:rsidR="00A1406D">
        <w:t xml:space="preserve"> fines</w:t>
      </w:r>
      <w:r>
        <w:t xml:space="preserve"> would be provided at the next meeting.</w:t>
      </w:r>
    </w:p>
    <w:p w14:paraId="0E213B8E" w14:textId="2BF66DA9" w:rsidR="00F53CAD" w:rsidRDefault="00F53CAD" w:rsidP="00F53CAD">
      <w:pPr>
        <w:pStyle w:val="NoSpacing"/>
      </w:pPr>
    </w:p>
    <w:p w14:paraId="27D9B347" w14:textId="52BF5CBE" w:rsidR="00F53CAD" w:rsidRDefault="00F53CAD" w:rsidP="00F53CAD">
      <w:pPr>
        <w:pStyle w:val="NoSpacing"/>
      </w:pPr>
      <w:r>
        <w:t>Meeting Adjourned:</w:t>
      </w:r>
    </w:p>
    <w:p w14:paraId="1255BC05" w14:textId="2094E046" w:rsidR="00F53CAD" w:rsidRDefault="0035244E" w:rsidP="0035244E">
      <w:pPr>
        <w:pStyle w:val="NoSpacing"/>
        <w:numPr>
          <w:ilvl w:val="0"/>
          <w:numId w:val="13"/>
        </w:numPr>
      </w:pPr>
      <w:r>
        <w:t>Barrett made motion to adjourn.  Lance seconded. Motion carried.</w:t>
      </w:r>
      <w:r w:rsidR="00F53CAD">
        <w:tab/>
      </w:r>
    </w:p>
    <w:p w14:paraId="6B8A24FA" w14:textId="0693524E" w:rsidR="00CE457A" w:rsidRDefault="00CE457A" w:rsidP="00CE457A">
      <w:pPr>
        <w:pStyle w:val="NoSpacing"/>
      </w:pPr>
    </w:p>
    <w:p w14:paraId="5CC93886" w14:textId="77777777" w:rsidR="00F53CAD" w:rsidRDefault="00F53CAD" w:rsidP="00CE457A">
      <w:pPr>
        <w:pStyle w:val="NoSpacing"/>
      </w:pPr>
    </w:p>
    <w:p w14:paraId="6066F682" w14:textId="77777777" w:rsidR="00C56AD7" w:rsidRDefault="00C56AD7" w:rsidP="00CE457A">
      <w:pPr>
        <w:pStyle w:val="NoSpacing"/>
        <w:ind w:left="1440"/>
      </w:pPr>
    </w:p>
    <w:p w14:paraId="53F7D868" w14:textId="61A1FB5C" w:rsidR="00B65CAD" w:rsidRDefault="00B65CAD" w:rsidP="006A7651">
      <w:pPr>
        <w:pStyle w:val="NoSpacing"/>
      </w:pPr>
    </w:p>
    <w:sectPr w:rsidR="00B65C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AD025" w14:textId="77777777" w:rsidR="00312DE4" w:rsidRDefault="00312DE4" w:rsidP="00206CB4">
      <w:pPr>
        <w:spacing w:after="0" w:line="240" w:lineRule="auto"/>
      </w:pPr>
      <w:r>
        <w:separator/>
      </w:r>
    </w:p>
  </w:endnote>
  <w:endnote w:type="continuationSeparator" w:id="0">
    <w:p w14:paraId="60D8B0AC" w14:textId="77777777" w:rsidR="00312DE4" w:rsidRDefault="00312DE4" w:rsidP="00206CB4">
      <w:pPr>
        <w:spacing w:after="0" w:line="240" w:lineRule="auto"/>
      </w:pPr>
      <w:r>
        <w:continuationSeparator/>
      </w:r>
    </w:p>
  </w:endnote>
  <w:endnote w:type="continuationNotice" w:id="1">
    <w:p w14:paraId="0A71B51E" w14:textId="77777777" w:rsidR="00312DE4" w:rsidRDefault="00312D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94FC9" w14:textId="77777777" w:rsidR="00206CB4" w:rsidRDefault="00206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CCAA6" w14:textId="77777777" w:rsidR="00206CB4" w:rsidRDefault="00206C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DCFDE" w14:textId="77777777" w:rsidR="00206CB4" w:rsidRDefault="00206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F72DA" w14:textId="77777777" w:rsidR="00312DE4" w:rsidRDefault="00312DE4" w:rsidP="00206CB4">
      <w:pPr>
        <w:spacing w:after="0" w:line="240" w:lineRule="auto"/>
      </w:pPr>
      <w:r>
        <w:separator/>
      </w:r>
    </w:p>
  </w:footnote>
  <w:footnote w:type="continuationSeparator" w:id="0">
    <w:p w14:paraId="7DA05F5C" w14:textId="77777777" w:rsidR="00312DE4" w:rsidRDefault="00312DE4" w:rsidP="00206CB4">
      <w:pPr>
        <w:spacing w:after="0" w:line="240" w:lineRule="auto"/>
      </w:pPr>
      <w:r>
        <w:continuationSeparator/>
      </w:r>
    </w:p>
  </w:footnote>
  <w:footnote w:type="continuationNotice" w:id="1">
    <w:p w14:paraId="58BD7CB2" w14:textId="77777777" w:rsidR="00312DE4" w:rsidRDefault="00312D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36BC" w14:textId="4A2D8F98" w:rsidR="00206CB4" w:rsidRDefault="00206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16114" w14:textId="50EA93D5" w:rsidR="00206CB4" w:rsidRDefault="00206C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08806" w14:textId="383451A9" w:rsidR="00206CB4" w:rsidRDefault="00206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090"/>
    <w:multiLevelType w:val="hybridMultilevel"/>
    <w:tmpl w:val="CC9E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D10"/>
    <w:multiLevelType w:val="hybridMultilevel"/>
    <w:tmpl w:val="52807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66FB1"/>
    <w:multiLevelType w:val="hybridMultilevel"/>
    <w:tmpl w:val="52A01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F0717B"/>
    <w:multiLevelType w:val="hybridMultilevel"/>
    <w:tmpl w:val="7F489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BC3965"/>
    <w:multiLevelType w:val="hybridMultilevel"/>
    <w:tmpl w:val="4742F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B6283"/>
    <w:multiLevelType w:val="hybridMultilevel"/>
    <w:tmpl w:val="52F62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554A05"/>
    <w:multiLevelType w:val="hybridMultilevel"/>
    <w:tmpl w:val="B4082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E6163D"/>
    <w:multiLevelType w:val="hybridMultilevel"/>
    <w:tmpl w:val="0C88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9447A8"/>
    <w:multiLevelType w:val="hybridMultilevel"/>
    <w:tmpl w:val="F9A0F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E300B6"/>
    <w:multiLevelType w:val="hybridMultilevel"/>
    <w:tmpl w:val="0606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72A68"/>
    <w:multiLevelType w:val="hybridMultilevel"/>
    <w:tmpl w:val="607CD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EE5A2B"/>
    <w:multiLevelType w:val="hybridMultilevel"/>
    <w:tmpl w:val="90D6E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0F38FB"/>
    <w:multiLevelType w:val="hybridMultilevel"/>
    <w:tmpl w:val="771E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51"/>
    <w:rsid w:val="00144502"/>
    <w:rsid w:val="001647CC"/>
    <w:rsid w:val="001C1E69"/>
    <w:rsid w:val="001C7545"/>
    <w:rsid w:val="00206CB4"/>
    <w:rsid w:val="00206E4D"/>
    <w:rsid w:val="00312DE4"/>
    <w:rsid w:val="0035244E"/>
    <w:rsid w:val="004919EF"/>
    <w:rsid w:val="004A581B"/>
    <w:rsid w:val="004F66CE"/>
    <w:rsid w:val="00551B8A"/>
    <w:rsid w:val="0058176B"/>
    <w:rsid w:val="005E1B09"/>
    <w:rsid w:val="005E5D2A"/>
    <w:rsid w:val="00686B22"/>
    <w:rsid w:val="006A7651"/>
    <w:rsid w:val="0075786F"/>
    <w:rsid w:val="0078467B"/>
    <w:rsid w:val="00866468"/>
    <w:rsid w:val="009F365F"/>
    <w:rsid w:val="00A1406D"/>
    <w:rsid w:val="00B65CAD"/>
    <w:rsid w:val="00BF4E7C"/>
    <w:rsid w:val="00C56AD7"/>
    <w:rsid w:val="00CB55DD"/>
    <w:rsid w:val="00CE457A"/>
    <w:rsid w:val="00D061D3"/>
    <w:rsid w:val="00D35FD2"/>
    <w:rsid w:val="00D36BD3"/>
    <w:rsid w:val="00DA5287"/>
    <w:rsid w:val="00E92601"/>
    <w:rsid w:val="00F5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A622E"/>
  <w15:chartTrackingRefBased/>
  <w15:docId w15:val="{9B1C1766-8A89-454B-9121-61E91C5B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6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CB4"/>
  </w:style>
  <w:style w:type="paragraph" w:styleId="Footer">
    <w:name w:val="footer"/>
    <w:basedOn w:val="Normal"/>
    <w:link w:val="FooterChar"/>
    <w:uiPriority w:val="99"/>
    <w:unhideWhenUsed/>
    <w:rsid w:val="0020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8670D2181D4439309914EAF499F99" ma:contentTypeVersion="13" ma:contentTypeDescription="Create a new document." ma:contentTypeScope="" ma:versionID="6a81dc8e31c8db511535a57e62b2ae80">
  <xsd:schema xmlns:xsd="http://www.w3.org/2001/XMLSchema" xmlns:xs="http://www.w3.org/2001/XMLSchema" xmlns:p="http://schemas.microsoft.com/office/2006/metadata/properties" xmlns:ns3="75b0535a-7867-4300-ae0a-e21ab6876472" xmlns:ns4="5c41bcbe-da10-4d2e-b893-88cc5d8ceffb" targetNamespace="http://schemas.microsoft.com/office/2006/metadata/properties" ma:root="true" ma:fieldsID="bf044e322f1200b91b92a52ee5e0fb72" ns3:_="" ns4:_="">
    <xsd:import namespace="75b0535a-7867-4300-ae0a-e21ab6876472"/>
    <xsd:import namespace="5c41bcbe-da10-4d2e-b893-88cc5d8ce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0535a-7867-4300-ae0a-e21ab6876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1bcbe-da10-4d2e-b893-88cc5d8ce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BAB8D-C6B8-4A8F-A4DA-E71C934E1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0535a-7867-4300-ae0a-e21ab6876472"/>
    <ds:schemaRef ds:uri="5c41bcbe-da10-4d2e-b893-88cc5d8ce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749D0-9B5E-4AF3-AE33-DAB4363BA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D37F00-9DA0-4702-9788-55ADD3D0F7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957B8-EE09-4D5E-9EA1-199B8EB9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 Services</dc:creator>
  <cp:keywords/>
  <dc:description/>
  <cp:lastModifiedBy>Karen Barrett</cp:lastModifiedBy>
  <cp:revision>3</cp:revision>
  <cp:lastPrinted>2020-08-27T20:54:00Z</cp:lastPrinted>
  <dcterms:created xsi:type="dcterms:W3CDTF">2020-08-27T21:54:00Z</dcterms:created>
  <dcterms:modified xsi:type="dcterms:W3CDTF">2020-09-29T18:24:00Z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0x010100AA88670D2181D4439309914EAF499F99</vt:lpwstr>
  </property>
</Properties>
</file>